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508" w:rsidRDefault="00BE6508">
      <w:pPr>
        <w:rPr>
          <w:lang w:val="hu-HU"/>
        </w:rPr>
      </w:pPr>
      <w:r>
        <w:rPr>
          <w:lang w:val="hu-HU"/>
        </w:rPr>
        <w:t>„Hivatalosított” Székelyföldi sakáltámadások margójára</w:t>
      </w:r>
    </w:p>
    <w:p w:rsidR="002D3E9C" w:rsidRDefault="006B7B23">
      <w:pPr>
        <w:rPr>
          <w:lang w:val="hu-HU"/>
        </w:rPr>
      </w:pPr>
      <w:r>
        <w:rPr>
          <w:lang w:val="hu-HU"/>
        </w:rPr>
        <w:t xml:space="preserve">2017 május 11.-én </w:t>
      </w:r>
      <w:r w:rsidR="00BE6508">
        <w:rPr>
          <w:lang w:val="hu-HU"/>
        </w:rPr>
        <w:t>párhuzamosan több forrás is beszámolt egy Szentkatolnán, juhnyájban bekövetkezett pusztításról, amit már akkor sakáloknak tulajdonítottak (</w:t>
      </w:r>
      <w:hyperlink r:id="rId5" w:history="1">
        <w:r w:rsidR="00BE6508">
          <w:rPr>
            <w:rStyle w:val="Hyperlink"/>
            <w:lang w:val="hu-HU"/>
          </w:rPr>
          <w:t>maszol.ro</w:t>
        </w:r>
      </w:hyperlink>
      <w:r w:rsidR="00BE6508">
        <w:rPr>
          <w:lang w:val="hu-HU"/>
        </w:rPr>
        <w:t xml:space="preserve">, </w:t>
      </w:r>
      <w:hyperlink r:id="rId6" w:history="1">
        <w:r w:rsidR="00BE6508" w:rsidRPr="00BE6508">
          <w:rPr>
            <w:rStyle w:val="Hyperlink"/>
            <w:lang w:val="hu-HU"/>
          </w:rPr>
          <w:t>hirmondo.ro</w:t>
        </w:r>
      </w:hyperlink>
      <w:r w:rsidR="00BE6508">
        <w:rPr>
          <w:lang w:val="hu-HU"/>
        </w:rPr>
        <w:t xml:space="preserve">). Már akkor több megkeresést kaptam vadász és nem vadász ismerőseimtől, melyben a véleményemet kérték az esettel kapcsolatosan. </w:t>
      </w:r>
    </w:p>
    <w:p w:rsidR="00BE6508" w:rsidRDefault="00BE6508">
      <w:pPr>
        <w:rPr>
          <w:lang w:val="hu-HU"/>
        </w:rPr>
      </w:pPr>
      <w:r>
        <w:rPr>
          <w:lang w:val="hu-HU"/>
        </w:rPr>
        <w:t xml:space="preserve">Hogy miért is engem kérdeztek? Mert 2013 év óta foglalkozok Teleorman megyei kutatási helyszínen az aranysakál és a vörös róka táplálkozási </w:t>
      </w:r>
      <w:r w:rsidR="00163404">
        <w:rPr>
          <w:lang w:val="hu-HU"/>
        </w:rPr>
        <w:t>kompetíciójának</w:t>
      </w:r>
      <w:r>
        <w:rPr>
          <w:lang w:val="hu-HU"/>
        </w:rPr>
        <w:t xml:space="preserve"> vizsgálatával. Ehhez gyomortartalom vizsgálatokat végzek és nem mellesleg egy doktori (PhD) téma keretében </w:t>
      </w:r>
      <w:r w:rsidR="008A7DFA">
        <w:rPr>
          <w:lang w:val="hu-HU"/>
        </w:rPr>
        <w:t>akadémiai segítségem is van a munkámhoz. Továbbá az Európai aranysakál kutató informális csoport (</w:t>
      </w:r>
      <w:r w:rsidR="008A7DFA" w:rsidRPr="008A7DFA">
        <w:rPr>
          <w:lang w:val="hu-HU"/>
        </w:rPr>
        <w:t xml:space="preserve">GOlden JAckal </w:t>
      </w:r>
      <w:r w:rsidR="008A7DFA">
        <w:rPr>
          <w:lang w:val="hu-HU"/>
        </w:rPr>
        <w:t xml:space="preserve">informal study Group in Europe - </w:t>
      </w:r>
      <w:r w:rsidR="008A7DFA" w:rsidRPr="008A7DFA">
        <w:rPr>
          <w:lang w:val="hu-HU"/>
        </w:rPr>
        <w:t>GOJAGE)</w:t>
      </w:r>
      <w:r w:rsidR="008A7DFA">
        <w:rPr>
          <w:lang w:val="hu-HU"/>
        </w:rPr>
        <w:t xml:space="preserve"> tagjaként, naprakész információkkal rendelkezek a faj folyamatos térhódításával és vélt vagy valós kártételével kapcsolatosan. </w:t>
      </w:r>
    </w:p>
    <w:p w:rsidR="00163404" w:rsidRDefault="008D58C9">
      <w:pPr>
        <w:rPr>
          <w:lang w:val="hu-HU"/>
        </w:rPr>
      </w:pPr>
      <w:r>
        <w:rPr>
          <w:lang w:val="hu-HU"/>
        </w:rPr>
        <w:t>A 42 birka elpusztításáról szóló híreket, míg csak rebesgették, hogy sakálok okozhatták, nem tartottam fontosnak nyilvánosan kommentálni. Mióta azonban hivatalos és az á</w:t>
      </w:r>
      <w:r w:rsidR="00163404">
        <w:rPr>
          <w:lang w:val="hu-HU"/>
        </w:rPr>
        <w:t>ldozatu</w:t>
      </w:r>
      <w:r>
        <w:rPr>
          <w:lang w:val="hu-HU"/>
        </w:rPr>
        <w:t xml:space="preserve">l esett birkák száma is növekedett kettővel (immár 44, </w:t>
      </w:r>
      <w:hyperlink r:id="rId7" w:history="1">
        <w:r w:rsidRPr="008D58C9">
          <w:rPr>
            <w:rStyle w:val="Hyperlink"/>
            <w:lang w:val="hu-HU"/>
          </w:rPr>
          <w:t>maszol.ro2</w:t>
        </w:r>
      </w:hyperlink>
      <w:r>
        <w:rPr>
          <w:lang w:val="hu-HU"/>
        </w:rPr>
        <w:t>) fontosnak tartom az állásfoglalást. Egyrészt azért mert az alábbiakban érveket sorakoztatok fel arra vonatkozólag, hogy a sajtóban megjelent információk nem lehetnek valósak, másrészt hozzá szeret</w:t>
      </w:r>
      <w:r w:rsidR="00163404">
        <w:rPr>
          <w:lang w:val="hu-HU"/>
        </w:rPr>
        <w:t>nék járulni pl. a medvekérdéshez hasonló</w:t>
      </w:r>
      <w:r>
        <w:rPr>
          <w:lang w:val="hu-HU"/>
        </w:rPr>
        <w:t>, tényként kezelt aberrációk meg</w:t>
      </w:r>
      <w:r w:rsidR="00163404">
        <w:rPr>
          <w:lang w:val="hu-HU"/>
        </w:rPr>
        <w:t>előzéséhez.</w:t>
      </w:r>
    </w:p>
    <w:p w:rsidR="00B46C1B" w:rsidRDefault="00163404">
      <w:pPr>
        <w:rPr>
          <w:lang w:val="hu-HU"/>
        </w:rPr>
      </w:pPr>
      <w:r>
        <w:rPr>
          <w:lang w:val="hu-HU"/>
        </w:rPr>
        <w:t xml:space="preserve">Az aranysakál ilyen jellegű kártételéről időnként főként sajtóból és internetes bejegyzésekből értesülhetünk. Azonban ezt még az újkori elterjedési területen soha senkinek nem sikerült bizonyítani. Arra vonatkozó </w:t>
      </w:r>
      <w:r w:rsidR="00A86B33">
        <w:rPr>
          <w:lang w:val="hu-HU"/>
        </w:rPr>
        <w:t xml:space="preserve">Izraelben </w:t>
      </w:r>
      <w:r>
        <w:rPr>
          <w:lang w:val="hu-HU"/>
        </w:rPr>
        <w:t xml:space="preserve">dokumentált beszámolók léteznek, hogy a szabadon tartott, őrizetlen szarvasmarha állományokban az ellések idején a borjakban veszteségeket okozhatnak </w:t>
      </w:r>
      <w:r w:rsidR="00A86B33">
        <w:rPr>
          <w:lang w:val="hu-HU"/>
        </w:rPr>
        <w:fldChar w:fldCharType="begin" w:fldLock="1"/>
      </w:r>
      <w:r w:rsidR="000E5590">
        <w:rPr>
          <w:lang w:val="hu-HU"/>
        </w:rPr>
        <w:instrText>ADDIN CSL_CITATION { "citationItems" : [ { "id" : "ITEM-1", "itemData" : { "DOI" : "10.1016/0006-3207(95)90051-9", "ISBN" : "0006-3207", "ISSN" : "00063207", "abstract" : "About 1??5%-1??9% of the calves born in the Golan Heights die due to predation, mainly by golden jackals Canis aureus, and the total damage during 1993 was estimated at about US$ 42,000. Most attacks occur within 2 days after delivery, and male calves are more likely to be attacked than females, probably because they are heavier and more difficult to deliver. The high predation rate is a consequence of the artificially large population size of jackals, which is a result of food provided by humans in illegal garbage dumps. Farmers try to reduce the damage to cattle by illegal poisoning, thus affecting wildlife in the Golan. ?? 1995.", "author" : [ { "dropping-particle" : "", "family" : "Yom-Tov", "given" : "Yoram", "non-dropping-particle" : "", "parse-names" : false, "suffix" : "" }, { "dropping-particle" : "", "family" : "Ashkenazi", "given" : "Shoshana", "non-dropping-particle" : "", "parse-names" : false, "suffix" : "" }, { "dropping-particle" : "", "family" : "Viner", "given" : "Omer", "non-dropping-particle" : "", "parse-names" : false, "suffix" : "" } ], "container-title" : "Biological Conservation", "id" : "ITEM-1", "issue" : "1", "issued" : { "date-parts" : [ [ "1995" ] ] }, "page" : "19-22", "title" : "Cattle predation by the golden jackal Canis aureus in the Golan Heights, Israel", "type" : "article-journal", "volume" : "73" }, "uris" : [ "http://www.mendeley.com/documents/?uuid=f754cff3-5618-499b-ba0a-9a2f4b48b888" ] } ], "mendeley" : { "formattedCitation" : "(Yom-Tov \u00e9s mtsai. 1995)", "plainTextFormattedCitation" : "(Yom-Tov \u00e9s mtsai. 1995)", "previouslyFormattedCitation" : "(Yom-Tov \u00e9s mtsai. 1995)" }, "properties" : { "noteIndex" : 0 }, "schema" : "https://github.com/citation-style-language/schema/raw/master/csl-citation.json" }</w:instrText>
      </w:r>
      <w:r w:rsidR="00A86B33">
        <w:rPr>
          <w:lang w:val="hu-HU"/>
        </w:rPr>
        <w:fldChar w:fldCharType="separate"/>
      </w:r>
      <w:r w:rsidR="000E5590" w:rsidRPr="000E5590">
        <w:rPr>
          <w:noProof/>
          <w:lang w:val="hu-HU"/>
        </w:rPr>
        <w:t>(Yom-Tov és mtsai. 1995)</w:t>
      </w:r>
      <w:r w:rsidR="00A86B33">
        <w:rPr>
          <w:lang w:val="hu-HU"/>
        </w:rPr>
        <w:fldChar w:fldCharType="end"/>
      </w:r>
      <w:r w:rsidR="00A86B33">
        <w:rPr>
          <w:lang w:val="hu-HU"/>
        </w:rPr>
        <w:t xml:space="preserve">, de ezen kívül háziállat fogyasztás ami nem egyértelműen dögevés ezidáig csak Pakisztánban </w:t>
      </w:r>
      <w:r w:rsidR="00A86B33">
        <w:rPr>
          <w:lang w:val="hu-HU"/>
        </w:rPr>
        <w:fldChar w:fldCharType="begin" w:fldLock="1"/>
      </w:r>
      <w:r w:rsidR="000E5590">
        <w:rPr>
          <w:lang w:val="hu-HU"/>
        </w:rPr>
        <w:instrText>ADDIN CSL_CITATION { "citationItems" : [ { "id" : "ITEM-1", "itemData" : { "author" : [ { "dropping-particle" : "", "family" : "Mahmood", "given" : "T", "non-dropping-particle" : "", "parse-names" : false, "suffix" : "" }, { "dropping-particle" : "", "family" : "Niazi", "given" : "F", "non-dropping-particle" : "", "parse-names" : false, "suffix" : "" }, { "dropping-particle" : "", "family" : "Nadeem", "given" : "M S", "non-dropping-particle" : "", "parse-names" : false, "suffix" : "" }, { "dropping-particle" : "", "family" : "others", "given" : "", "non-dropping-particle" : "", "parse-names" : false, "suffix" : "" } ], "container-title" : "Journal of Animal and Plant Sciences", "id" : "ITEM-1", "issue" : "2", "issued" : { "date-parts" : [ [ "2013" ] ] }, "page" : "444-456", "title" : "Diet composition of asiatic jackal (Canis aureus) in Margallah Hills National Park, Islamabad, Pakistan", "type" : "article-journal", "volume" : "23" }, "uris" : [ "http://www.mendeley.com/documents/?uuid=8d547a22-2a7f-4599-bbcf-b6f5b2ab3e18" ] } ], "mendeley" : { "formattedCitation" : "(Mahmood \u00e9s mtsai. 2013)", "plainTextFormattedCitation" : "(Mahmood \u00e9s mtsai. 2013)", "previouslyFormattedCitation" : "(Mahmood \u00e9s mtsai. 2013)" }, "properties" : { "noteIndex" : 0 }, "schema" : "https://github.com/citation-style-language/schema/raw/master/csl-citation.json" }</w:instrText>
      </w:r>
      <w:r w:rsidR="00A86B33">
        <w:rPr>
          <w:lang w:val="hu-HU"/>
        </w:rPr>
        <w:fldChar w:fldCharType="separate"/>
      </w:r>
      <w:r w:rsidR="000E5590" w:rsidRPr="000E5590">
        <w:rPr>
          <w:noProof/>
          <w:lang w:val="hu-HU"/>
        </w:rPr>
        <w:t>(Mahmood és mtsai. 2013)</w:t>
      </w:r>
      <w:r w:rsidR="00A86B33">
        <w:rPr>
          <w:lang w:val="hu-HU"/>
        </w:rPr>
        <w:fldChar w:fldCharType="end"/>
      </w:r>
      <w:r w:rsidR="00A86B33">
        <w:rPr>
          <w:lang w:val="hu-HU"/>
        </w:rPr>
        <w:t xml:space="preserve"> és Indiában </w:t>
      </w:r>
      <w:r w:rsidR="00A86B33">
        <w:rPr>
          <w:lang w:val="hu-HU"/>
        </w:rPr>
        <w:fldChar w:fldCharType="begin" w:fldLock="1"/>
      </w:r>
      <w:r w:rsidR="000E5590">
        <w:rPr>
          <w:lang w:val="hu-HU"/>
        </w:rPr>
        <w:instrText>ADDIN CSL_CITATION { "citationItems" : [ { "id" : "ITEM-1", "itemData" : { "author" : [ { "dropping-particle" : "", "family" : "Mondal", "given" : "Pooja Chourasia Krishnendu", "non-dropping-particle" : "", "parse-names" : false, "suffix" : "" }, { "dropping-particle" : "", "family" : "Sankar", "given" : "K", "non-dropping-particle" : "", "parse-names" : false, "suffix" : "" }, { "dropping-particle" : "", "family" : "Qureshi", "given" : "Qamar", "non-dropping-particle" : "", "parse-names" : false, "suffix" : "" } ], "container-title" : "World Journal of Zoology", "id" : "ITEM-1", "issue" : "2", "issued" : { "date-parts" : [ [ "2012" ] ] }, "page" : "106-112", "title" : "Food habits of golden jackal (Canis aureus) and striped hyena (Hyaena hyaena) in Sariska Tiger Reserve, Western India", "type" : "article-journal", "volume" : "7" }, "uris" : [ "http://www.mendeley.com/documents/?uuid=5fb70368-f6e7-442d-9466-3f6f328f85d5" ] } ], "mendeley" : { "formattedCitation" : "(Mondal \u00e9s mtsai. 2012)", "plainTextFormattedCitation" : "(Mondal \u00e9s mtsai. 2012)", "previouslyFormattedCitation" : "(Mondal \u00e9s mtsai. 2012)" }, "properties" : { "noteIndex" : 0 }, "schema" : "https://github.com/citation-style-language/schema/raw/master/csl-citation.json" }</w:instrText>
      </w:r>
      <w:r w:rsidR="00A86B33">
        <w:rPr>
          <w:lang w:val="hu-HU"/>
        </w:rPr>
        <w:fldChar w:fldCharType="separate"/>
      </w:r>
      <w:r w:rsidR="000E5590" w:rsidRPr="000E5590">
        <w:rPr>
          <w:noProof/>
          <w:lang w:val="hu-HU"/>
        </w:rPr>
        <w:t>(Mondal és mtsai. 2012)</w:t>
      </w:r>
      <w:r w:rsidR="00A86B33">
        <w:rPr>
          <w:lang w:val="hu-HU"/>
        </w:rPr>
        <w:fldChar w:fldCharType="end"/>
      </w:r>
      <w:r w:rsidR="00A86B33">
        <w:rPr>
          <w:lang w:val="hu-HU"/>
        </w:rPr>
        <w:t xml:space="preserve"> fordult elő. Ennek magyarázata az Európában élő ara</w:t>
      </w:r>
      <w:r w:rsidR="0014297F">
        <w:rPr>
          <w:lang w:val="hu-HU"/>
        </w:rPr>
        <w:t>nysakál (</w:t>
      </w:r>
      <w:r w:rsidR="0014297F" w:rsidRPr="0014297F">
        <w:rPr>
          <w:i/>
          <w:lang w:val="hu-HU"/>
        </w:rPr>
        <w:t>Canis aureus</w:t>
      </w:r>
      <w:r w:rsidR="0014297F">
        <w:rPr>
          <w:lang w:val="hu-HU"/>
        </w:rPr>
        <w:t xml:space="preserve">, Linnaeus 1758) testméretében és szociális magatartásában keresendő. Az aranysakál marmagassága 45-50 cm (a rókáé 40 cm) és testhossza a rókáéval közel azonos 65-105 cm </w:t>
      </w:r>
      <w:r w:rsidR="0014297F">
        <w:rPr>
          <w:lang w:val="hu-HU"/>
        </w:rPr>
        <w:fldChar w:fldCharType="begin" w:fldLock="1"/>
      </w:r>
      <w:r w:rsidR="000E5590">
        <w:rPr>
          <w:lang w:val="hu-HU"/>
        </w:rPr>
        <w:instrText>ADDIN CSL_CITATION { "citationItems" : [ { "id" : "ITEM-1", "itemData" : { "ISBN" : "978-963-286-593-5", "author" : [ { "dropping-particle" : "", "family" : "Heltai", "given" : "Mikl\u00f3s", "non-dropping-particle" : "", "parse-names" : false, "suffix" : "" }, { "dropping-particle" : "", "family" : "Szemethy", "given" : "L\u00e1szl\u00f3", "non-dropping-particle" : "", "parse-names" : false, "suffix" : "" } ], "editor" : [ { "dropping-particle" : "", "family" : "Heltai", "given" : "Mikl\u00f3s", "non-dropping-particle" : "", "parse-names" : false, "suffix" : "" } ], "id" : "ITEM-1", "issued" : { "date-parts" : [ [ "2010" ] ] }, "number-of-pages" : "240", "publisher" : "Mez\u0151gazda Kiad\u00f3", "publisher-place" : "Budapest", "title" : "Eml\u0151s ragadoz\u00f3k Magyarorsz\u00e1gon [Mammal predators in Hungary]", "type" : "book" }, "uris" : [ "http://www.mendeley.com/documents/?uuid=06de543b-e8fc-422f-a232-79bc85deeec9" ] } ], "mendeley" : { "formattedCitation" : "(Heltai \u00e9s Szemethy 2010)", "plainTextFormattedCitation" : "(Heltai \u00e9s Szemethy 2010)", "previouslyFormattedCitation" : "(Heltai \u00e9s Szemethy 2010)" }, "properties" : { "noteIndex" : 0 }, "schema" : "https://github.com/citation-style-language/schema/raw/master/csl-citation.json" }</w:instrText>
      </w:r>
      <w:r w:rsidR="0014297F">
        <w:rPr>
          <w:lang w:val="hu-HU"/>
        </w:rPr>
        <w:fldChar w:fldCharType="separate"/>
      </w:r>
      <w:r w:rsidR="000E5590" w:rsidRPr="000E5590">
        <w:rPr>
          <w:noProof/>
          <w:lang w:val="hu-HU"/>
        </w:rPr>
        <w:t>(Heltai és Szemethy 2010)</w:t>
      </w:r>
      <w:r w:rsidR="0014297F">
        <w:rPr>
          <w:lang w:val="hu-HU"/>
        </w:rPr>
        <w:fldChar w:fldCharType="end"/>
      </w:r>
      <w:r w:rsidR="0014297F">
        <w:rPr>
          <w:lang w:val="hu-HU"/>
        </w:rPr>
        <w:t>. A testtömegre vonatkozólag saját méréseim alapján az aranysakál átlagos testtömege 9,55 kg, a minimális és maximális s</w:t>
      </w:r>
      <w:r w:rsidR="00B46C1B">
        <w:rPr>
          <w:lang w:val="hu-HU"/>
        </w:rPr>
        <w:t>zélső értékek pedig 4 és 14 kg, a megmért sakálok száma 92. A mintagyűjtés 2013 és 2015 évek között történt. A szociális magatartásra vonatkozóan pedig meg kell jegyezni, hogy a farkashoz hasonlóan a domináns pár párosodik csak, de a farkastól eltérően az előző évi kölykök nem maradnak alárendelt szerepben a domináns pár mellett, hanem táplálják az immáron két évtizede tartó területi diszperziót. Tehát a sakállal kapcsolatosan ezidáig csak az állapítható meg tényszerűen, hogy egyedszáma és elterjedési területe egyaránt növekszik. Ugyancsak a szociális magatartás tárgykörébe tartozik, hogy kölyöknevelési időszakban a felnőtt egyedek többnyire magányosan-, párzási időszakb</w:t>
      </w:r>
      <w:r w:rsidR="0048227D">
        <w:rPr>
          <w:lang w:val="hu-HU"/>
        </w:rPr>
        <w:t>an</w:t>
      </w:r>
      <w:r w:rsidR="009E20EF">
        <w:rPr>
          <w:lang w:val="hu-HU"/>
        </w:rPr>
        <w:t xml:space="preserve"> az élethosszra kialakuló sakálpár</w:t>
      </w:r>
      <w:r w:rsidR="0048227D">
        <w:rPr>
          <w:lang w:val="hu-HU"/>
        </w:rPr>
        <w:t xml:space="preserve"> párban-, míg a nyár vége és tél vége közötti kölykök tanításának</w:t>
      </w:r>
      <w:r w:rsidR="00B46C1B">
        <w:rPr>
          <w:lang w:val="hu-HU"/>
        </w:rPr>
        <w:t xml:space="preserve"> idejében</w:t>
      </w:r>
      <w:r w:rsidR="0048227D">
        <w:rPr>
          <w:lang w:val="hu-HU"/>
        </w:rPr>
        <w:t xml:space="preserve"> családi csoportosulásokban vadásznak. Az ellések április végén – május elején történnek </w:t>
      </w:r>
      <w:r w:rsidR="0048227D">
        <w:rPr>
          <w:lang w:val="hu-HU"/>
        </w:rPr>
        <w:fldChar w:fldCharType="begin" w:fldLock="1"/>
      </w:r>
      <w:r w:rsidR="000E5590">
        <w:rPr>
          <w:lang w:val="hu-HU"/>
        </w:rPr>
        <w:instrText>ADDIN CSL_CITATION { "citationItems" : [ { "id" : "ITEM-1", "itemData" : { "ISBN" : "978-963-286-593-5", "author" : [ { "dropping-particle" : "", "family" : "Heltai", "given" : "Mikl\u00f3s", "non-dropping-particle" : "", "parse-names" : false, "suffix" : "" }, { "dropping-particle" : "", "family" : "Szemethy", "given" : "L\u00e1szl\u00f3", "non-dropping-particle" : "", "parse-names" : false, "suffix" : "" } ], "editor" : [ { "dropping-particle" : "", "family" : "Heltai", "given" : "Mikl\u00f3s", "non-dropping-particle" : "", "parse-names" : false, "suffix" : "" } ], "id" : "ITEM-1", "issued" : { "date-parts" : [ [ "2010" ] ] }, "number-of-pages" : "240", "publisher" : "Mez\u0151gazda Kiad\u00f3", "publisher-place" : "Budapest", "title" : "Eml\u0151s ragadoz\u00f3k Magyarorsz\u00e1gon [Mammal predators in Hungary]", "type" : "book" }, "uris" : [ "http://www.mendeley.com/documents/?uuid=06de543b-e8fc-422f-a232-79bc85deeec9" ] } ], "mendeley" : { "formattedCitation" : "(Heltai \u00e9s Szemethy 2010)", "plainTextFormattedCitation" : "(Heltai \u00e9s Szemethy 2010)", "previouslyFormattedCitation" : "(Heltai \u00e9s Szemethy 2010)" }, "properties" : { "noteIndex" : 0 }, "schema" : "https://github.com/citation-style-language/schema/raw/master/csl-citation.json" }</w:instrText>
      </w:r>
      <w:r w:rsidR="0048227D">
        <w:rPr>
          <w:lang w:val="hu-HU"/>
        </w:rPr>
        <w:fldChar w:fldCharType="separate"/>
      </w:r>
      <w:r w:rsidR="000E5590" w:rsidRPr="000E5590">
        <w:rPr>
          <w:noProof/>
          <w:lang w:val="hu-HU"/>
        </w:rPr>
        <w:t>(Heltai és Szemethy 2010)</w:t>
      </w:r>
      <w:r w:rsidR="0048227D">
        <w:rPr>
          <w:lang w:val="hu-HU"/>
        </w:rPr>
        <w:fldChar w:fldCharType="end"/>
      </w:r>
      <w:r w:rsidR="0048227D">
        <w:rPr>
          <w:lang w:val="hu-HU"/>
        </w:rPr>
        <w:t xml:space="preserve">, így május 11. környékén teljességgel kizárt, hogy „sakálfalka” támadta volna meg a Szentkatolnai juhnyájat. Továbbá aki azt állítja, hogy egy vagy egy pár átlagosan 10 kg testtömegű (közepes kutya méretű) sakál ilyen kárt képes okozni, az vagy rosszul informált, vagy rosszindulatú.   </w:t>
      </w:r>
    </w:p>
    <w:p w:rsidR="007F3127" w:rsidRDefault="00B46C1B">
      <w:pPr>
        <w:rPr>
          <w:lang w:val="hu-HU"/>
        </w:rPr>
      </w:pPr>
      <w:r>
        <w:rPr>
          <w:lang w:val="hu-HU"/>
        </w:rPr>
        <w:t>A t</w:t>
      </w:r>
      <w:r w:rsidR="0048227D">
        <w:rPr>
          <w:lang w:val="hu-HU"/>
        </w:rPr>
        <w:t xml:space="preserve">áplálkozás tekintetében ugyancsak saját kutatási eredmények alapján </w:t>
      </w:r>
      <w:r w:rsidR="0048227D">
        <w:rPr>
          <w:lang w:val="hu-HU"/>
        </w:rPr>
        <w:fldChar w:fldCharType="begin" w:fldLock="1"/>
      </w:r>
      <w:r w:rsidR="000E5590">
        <w:rPr>
          <w:lang w:val="hu-HU"/>
        </w:rPr>
        <w:instrText>ADDIN CSL_CITATION { "citationItems" : [ { "id" : "ITEM-1", "itemData" : { "author" : [ { "dropping-particle" : "", "family" : "Farkas", "given" : "Attila", "non-dropping-particle" : "", "parse-names" : false, "suffix" : "" }, { "dropping-particle" : "", "family" : "Fodor", "given" : "J\u00f3zsef-Tam\u00e1s", "non-dropping-particle" : "", "parse-names" : false, "suffix" : "" }, { "dropping-particle" : "", "family" : "J\u00e1noska", "given" : "Ferenc", "non-dropping-particle" : "", "parse-names" : false, "suffix" : "" } ], "container-title" : "Nyugat-magyarorsz\u00e1gi Egyetem Erd\u0151m\u00e9rn\u00f6ki Kar V. Kari Tudom\u00e1nyos Konferencia", "editor" : [ { "dropping-particle" : "", "family" : "Bidl\u00f3", "given" : "A.", "non-dropping-particle" : "", "parse-names" : false, "suffix" : "" }, { "dropping-particle" : "", "family" : "Facsk\u00f3", "given" : "F.", "non-dropping-particle" : "", "parse-names" : false, "suffix" : "" } ], "id" : "ITEM-1", "issued" : { "date-parts" : [ [ "2015" ] ] }, "page" : "167-173", "publisher" : "Nyugat-magyarorsz\u00e1gi Egyetem Kiad\u00f3", "publisher-place" : "Sopron, Hungary", "title" : "Az aranysak\u00e1l (Canis aureus) \u00e9s v\u00f6r\u00f6s r\u00f3ka (Vulpes vulpes) k\u00f6z\u00f6tti t\u00e1pl\u00e1lkoz\u00e1si kompet\u00edci\u00f3 vizsg\u00e1lata Rom\u00e1ni\u00e1ban", "type" : "paper-conference" }, "uris" : [ "http://www.mendeley.com/documents/?uuid=bd00d2eb-e83b-48bc-b97b-dbff008f3106" ] }, { "id" : "ITEM-2", "itemData" : { "author" : [ { "dropping-particle" : "", "family" : "Farkas", "given" : "Attila", "non-dropping-particle" : "", "parse-names" : false, "suffix" : "" }, { "dropping-particle" : "", "family" : "Fodor", "given" : "J\u00f3zsef-Tam\u00e1s", "non-dropping-particle" : "", "parse-names" : false, "suffix" : "" }, { "dropping-particle" : "", "family" : "J\u00e1noska", "given" : "Ferenc", "non-dropping-particle" : "", "parse-names" : false, "suffix" : "" } ], "container-title" : "Az aranysak\u00e1l Somogy megyei visszateleped\u00e9s\u00e9nek vadgazd\u00e1lkod\u00e1si hat\u00e1sai", "id" : "ITEM-2", "issued" : { "date-parts" : [ [ "2015" ] ] }, "page" : "28-31", "publisher" : "Somogy Megyei Vad\u00e1szok Sz\u00f6vets\u00e9ge", "publisher-place" : "Kaposv\u00e1r, 24.11.2014", "title" : "Az aranysak\u00e1l \u00e9s a r\u00f3ka t\u00e1pl\u00e1lkoz\u00e1si szok\u00e1sainak \u00e9s szezon\u00e1lis t\u00e1pl\u00e1lkoz\u00e1si niche-\u00e1tfed\u00e9s\u00e9nek \u00f6sszehasonl\u00edt\u00f3 vizsg\u00e1lata Rom\u00e1ni\u00e1ban", "type" : "paper-conference" }, "uris" : [ "http://www.mendeley.com/documents/?uuid=57c67b81-d5c3-4e2f-9379-85d551dc2a0d" ] }, { "id" : "ITEM-3", "itemData" : { "author" : [ { "dropping-particle" : "", "family" : "Farkas", "given" : "Attila", "non-dropping-particle" : "", "parse-names" : false, "suffix" : "" }, { "dropping-particle" : "", "family" : "Fodor", "given" : "J\u00f3zsef-Tam\u00e1s", "non-dropping-particle" : "", "parse-names" : false, "suffix" : "" }, { "dropping-particle" : "", "family" : "J\u00e1noska", "given" : "Ferenc", "non-dropping-particle" : "", "parse-names" : false, "suffix" : "" } ], "container-title" : "Nyugat-magyarorsz\u00e1gi Egyetem, Erd\u0151m\u00e9rn\u00f6ki Kar, IV. Kari Tudom\u00e1nyos Konferencia", "id" : "ITEM-3", "issued" : { "date-parts" : [ [ "2014" ] ] }, "page" : "245-249", "publisher" : "NymE Erd\u0151m\u00e9rn\u00f6ki Kar Sopron", "publisher-place" : "Sopron, Hungary", "title" : "Az aranysak\u00e1l \u00e9s a r\u00f3ka t\u00e1pl\u00e1lkoz\u00e1s\u00e1nak \u00f6sszehasonl\u00edt\u00f3 vizsg\u00e1lata Rom\u00e1ni\u00e1ban", "type" : "paper-conference" }, "uris" : [ "http://www.mendeley.com/documents/?uuid=061077e1-2214-43e3-a67f-60e8a953916a" ] } ], "mendeley" : { "formattedCitation" : "(Farkas \u00e9s mtsai. 2014; Farkas \u00e9s mtsai. 2015a; Farkas \u00e9s mtsai. 2015b)", "plainTextFormattedCitation" : "(Farkas \u00e9s mtsai. 2014; Farkas \u00e9s mtsai. 2015a; Farkas \u00e9s mtsai. 2015b)", "previouslyFormattedCitation" : "(Farkas \u00e9s mtsai. 2014; Farkas \u00e9s mtsai. 2015a; Farkas \u00e9s mtsai. 2015b)" }, "properties" : { "noteIndex" : 0 }, "schema" : "https://github.com/citation-style-language/schema/raw/master/csl-citation.json" }</w:instrText>
      </w:r>
      <w:r w:rsidR="0048227D">
        <w:rPr>
          <w:lang w:val="hu-HU"/>
        </w:rPr>
        <w:fldChar w:fldCharType="separate"/>
      </w:r>
      <w:r w:rsidR="000E5590" w:rsidRPr="000E5590">
        <w:rPr>
          <w:noProof/>
          <w:lang w:val="hu-HU"/>
        </w:rPr>
        <w:t>(Farkas és mtsai. 2014; Farkas és mtsai. 2015a; Farkas és mtsai. 2015b)</w:t>
      </w:r>
      <w:r w:rsidR="0048227D">
        <w:rPr>
          <w:lang w:val="hu-HU"/>
        </w:rPr>
        <w:fldChar w:fldCharType="end"/>
      </w:r>
      <w:r w:rsidR="00DC6EAC">
        <w:rPr>
          <w:lang w:val="hu-HU"/>
        </w:rPr>
        <w:t xml:space="preserve"> </w:t>
      </w:r>
      <w:r w:rsidR="00AD311F">
        <w:rPr>
          <w:lang w:val="hu-HU"/>
        </w:rPr>
        <w:t xml:space="preserve">kijelenthető, hogy az aranysakál étrendjében </w:t>
      </w:r>
      <w:r w:rsidR="00AD311F">
        <w:rPr>
          <w:lang w:val="hu-HU"/>
        </w:rPr>
        <w:lastRenderedPageBreak/>
        <w:t>háziállat csak nagyon ritkán fordul elő</w:t>
      </w:r>
      <w:r w:rsidR="003531E9">
        <w:rPr>
          <w:lang w:val="hu-HU"/>
        </w:rPr>
        <w:t xml:space="preserve"> (legtöbb 6%, szezonális előfordulási gyakor</w:t>
      </w:r>
      <w:r w:rsidR="007F3127">
        <w:rPr>
          <w:lang w:val="hu-HU"/>
        </w:rPr>
        <w:t>iság), s az egyetlen pár kecske</w:t>
      </w:r>
      <w:r w:rsidR="003531E9">
        <w:rPr>
          <w:lang w:val="hu-HU"/>
        </w:rPr>
        <w:t xml:space="preserve">gida </w:t>
      </w:r>
      <w:r w:rsidR="007F3127">
        <w:rPr>
          <w:lang w:val="hu-HU"/>
        </w:rPr>
        <w:t xml:space="preserve">lábat találtam egy sakál gyomrában 3 év alatt, s azt is az ortodox húsvét környékén. Ez alapján inkább kidobott maradék fogyasztása állhatott fenn, mint ragadozás. </w:t>
      </w:r>
    </w:p>
    <w:p w:rsidR="00690314" w:rsidRDefault="007F3127">
      <w:pPr>
        <w:rPr>
          <w:lang w:val="hu-HU"/>
        </w:rPr>
      </w:pPr>
      <w:r>
        <w:rPr>
          <w:lang w:val="hu-HU"/>
        </w:rPr>
        <w:t xml:space="preserve">Felmerül a kérdés a fentebb említett rosszindulat kapcsán, hogy esetleg kinek fűződhetik érdeke a diverziókeltéshez s ahhoz, hogy az ilyen jellegű károk kapcsán a sakált nevezze meg hivatalosan felelősnek. Az tény, hogy a károsult érdekeit messzemenően negatívan befolyásolja, ugyanis a fokozottan védett nagyragadozók (medve, farkas, hiúz, vadmacska) esetében a kártérítési eljárás többé-kevésbé világos, ha nem is zökkenőmentes. A sakál státusa ellenben </w:t>
      </w:r>
      <w:r w:rsidR="00AA1130">
        <w:rPr>
          <w:lang w:val="hu-HU"/>
        </w:rPr>
        <w:t>ellentmondásos. Az</w:t>
      </w:r>
      <w:r w:rsidR="008F4BA7">
        <w:rPr>
          <w:lang w:val="hu-HU"/>
        </w:rPr>
        <w:t xml:space="preserve"> Európai Uniós</w:t>
      </w:r>
      <w:r w:rsidR="00AA1130">
        <w:rPr>
          <w:lang w:val="hu-HU"/>
        </w:rPr>
        <w:t xml:space="preserve"> Élőhelyvédelmi Irányelv, vagy más néven Habitat Direktíva értelmében </w:t>
      </w:r>
      <w:r w:rsidR="008F4BA7">
        <w:rPr>
          <w:lang w:val="hu-HU"/>
        </w:rPr>
        <w:t>nem szigorúan védett de az V. mellékletben a „</w:t>
      </w:r>
      <w:r w:rsidR="008F4BA7" w:rsidRPr="008F4BA7">
        <w:rPr>
          <w:lang w:val="hu-HU"/>
        </w:rPr>
        <w:t>Közösségi jelentőségű állat- és növényfajok, amelyek vadon történő begyűjtése, valamint hasznosítása igazgatási rendszabályok hatálya alá vonható</w:t>
      </w:r>
      <w:r w:rsidR="008F4BA7">
        <w:rPr>
          <w:lang w:val="hu-HU"/>
        </w:rPr>
        <w:t xml:space="preserve">” szerepel. A hasznosítás „igazgatási rendszabályok alá vonhatósága” csak növeli a zűrzavart a faj megítélésével kapcsolatban. Az igazgatási rendszabályok magyarul országos állománykezelési tervek, a hasznosítás pedig egyenlő vadászat. A „vonhatóság” nem kötelezettség, ebben a szellemben, vélt vagy valós kártátelére hivatkozva az aranysakál egész évben vadászható. </w:t>
      </w:r>
      <w:r w:rsidR="00690314">
        <w:rPr>
          <w:lang w:val="hu-HU"/>
        </w:rPr>
        <w:t xml:space="preserve">Az elterjedési terület peremén a faj még a vadászok számára sem ismert, következésképpen vadászati keret jóváhagyását sem kérik az illetékes Minisztériumtól. Patt helyzet, ugyanis egy védett és vadászható fajról beszélünk, mely esetében még ha be is bizonyosodna valamiféle kártétel, a kártérítés jelenlegi procedúrája ilyen helyzetre nem terjed ki. Védett faj által okozott kárt a Környezetvédelmi Minisztérium-, vadászható faj által okozott kárt a vadászatra jogosult köteles megtéríteni, amennyiben a felelősége megállapítható. Summa-summarum amennyiben a gazda nem óvja meg a kárfelmérés eredményét, úgy valószínű, hogy a kártérítést elfelejtheti. </w:t>
      </w:r>
    </w:p>
    <w:p w:rsidR="00690314" w:rsidRDefault="00690314">
      <w:pPr>
        <w:rPr>
          <w:lang w:val="hu-HU"/>
        </w:rPr>
      </w:pPr>
      <w:r>
        <w:rPr>
          <w:lang w:val="hu-HU"/>
        </w:rPr>
        <w:t xml:space="preserve">Az már csak spekuláció, de mégis említésre méltó, hogy amennyiben a sakálra lehet fogni védett nagyragadozók által okozott károkat, úgy ezen a kárforma mennyisége és értéke stagnálni látszik, ami egyesek olvasatában közvetett bizonyítéka a nagyragadozók elviselhető állománynagyságának. </w:t>
      </w:r>
    </w:p>
    <w:p w:rsidR="00690314" w:rsidRDefault="00690314">
      <w:pPr>
        <w:rPr>
          <w:lang w:val="hu-HU"/>
        </w:rPr>
      </w:pPr>
      <w:r>
        <w:rPr>
          <w:lang w:val="hu-HU"/>
        </w:rPr>
        <w:t>Farkas Attila</w:t>
      </w:r>
    </w:p>
    <w:p w:rsidR="008A7DFA" w:rsidRDefault="00690314">
      <w:pPr>
        <w:rPr>
          <w:lang w:val="hu-HU"/>
        </w:rPr>
      </w:pPr>
      <w:r>
        <w:rPr>
          <w:lang w:val="hu-HU"/>
        </w:rPr>
        <w:t xml:space="preserve">Okleveles vadgazdamérnök (MSc), doktorjelölt (PhD)  </w:t>
      </w:r>
      <w:r w:rsidR="008F4BA7">
        <w:rPr>
          <w:lang w:val="hu-HU"/>
        </w:rPr>
        <w:t xml:space="preserve">    </w:t>
      </w:r>
    </w:p>
    <w:p w:rsidR="000E5590" w:rsidRDefault="000E5590">
      <w:pPr>
        <w:rPr>
          <w:lang w:val="hu-HU"/>
        </w:rPr>
      </w:pPr>
      <w:r>
        <w:rPr>
          <w:lang w:val="hu-HU"/>
        </w:rPr>
        <w:t>Bibliográfia</w:t>
      </w:r>
    </w:p>
    <w:p w:rsidR="000E5590" w:rsidRPr="000E5590" w:rsidRDefault="000E5590" w:rsidP="000E5590">
      <w:pPr>
        <w:widowControl w:val="0"/>
        <w:autoSpaceDE w:val="0"/>
        <w:autoSpaceDN w:val="0"/>
        <w:adjustRightInd w:val="0"/>
        <w:spacing w:line="240" w:lineRule="auto"/>
        <w:ind w:left="480" w:hanging="480"/>
        <w:rPr>
          <w:rFonts w:ascii="Calibri" w:hAnsi="Calibri" w:cs="Calibri"/>
          <w:noProof/>
          <w:szCs w:val="24"/>
        </w:rPr>
      </w:pPr>
      <w:r>
        <w:rPr>
          <w:lang w:val="hu-HU"/>
        </w:rPr>
        <w:fldChar w:fldCharType="begin" w:fldLock="1"/>
      </w:r>
      <w:r>
        <w:rPr>
          <w:lang w:val="hu-HU"/>
        </w:rPr>
        <w:instrText xml:space="preserve">ADDIN Mendeley Bibliography CSL_BIBLIOGRAPHY </w:instrText>
      </w:r>
      <w:r>
        <w:rPr>
          <w:lang w:val="hu-HU"/>
        </w:rPr>
        <w:fldChar w:fldCharType="separate"/>
      </w:r>
      <w:r w:rsidRPr="000E5590">
        <w:rPr>
          <w:rFonts w:ascii="Calibri" w:hAnsi="Calibri" w:cs="Calibri"/>
          <w:noProof/>
          <w:szCs w:val="24"/>
        </w:rPr>
        <w:t>Farkas A, Fodor J-T, Jánoska F (2015a) Az aranysakál (Canis aureus) és vörös róka (Vulpes vulpes) közötti táplálkozási kompetíció vizsgálata Romániában. In: Bidló A, Facskó F (szerk) Nyugat-magyarországi Egyetem Erdőmérnöki Kar V. Kari Tudományos Konferencia. Nyugat-magyarországi Egyetem Kiadó</w:t>
      </w:r>
      <w:r>
        <w:rPr>
          <w:rFonts w:ascii="Calibri" w:hAnsi="Calibri" w:cs="Calibri"/>
          <w:noProof/>
          <w:szCs w:val="24"/>
        </w:rPr>
        <w:t xml:space="preserve">, Sopron, Hungary, </w:t>
      </w:r>
      <w:r w:rsidRPr="000E5590">
        <w:rPr>
          <w:rFonts w:ascii="Calibri" w:hAnsi="Calibri" w:cs="Calibri"/>
          <w:noProof/>
          <w:szCs w:val="24"/>
        </w:rPr>
        <w:t>167–173</w:t>
      </w:r>
    </w:p>
    <w:p w:rsidR="000E5590" w:rsidRPr="000E5590" w:rsidRDefault="000E5590" w:rsidP="000E5590">
      <w:pPr>
        <w:widowControl w:val="0"/>
        <w:autoSpaceDE w:val="0"/>
        <w:autoSpaceDN w:val="0"/>
        <w:adjustRightInd w:val="0"/>
        <w:spacing w:line="240" w:lineRule="auto"/>
        <w:ind w:left="480" w:hanging="480"/>
        <w:rPr>
          <w:rFonts w:ascii="Calibri" w:hAnsi="Calibri" w:cs="Calibri"/>
          <w:noProof/>
          <w:szCs w:val="24"/>
        </w:rPr>
      </w:pPr>
      <w:r w:rsidRPr="000E5590">
        <w:rPr>
          <w:rFonts w:ascii="Calibri" w:hAnsi="Calibri" w:cs="Calibri"/>
          <w:noProof/>
          <w:szCs w:val="24"/>
        </w:rPr>
        <w:t>Farkas A, Fodor J-T, Jánoska F (2015b) Az aranysakál és a róka táplálkozási szokásainak és szezonális táplálkozási niche-átfedésének összehasonlító vizsgálata Romániában. In: Az aranysakál Somogy megyei visszatelepedésének vadgazdálkodási hatásai. Somogy Megyei Vadászok Szövetsége, Kaposvá</w:t>
      </w:r>
      <w:r w:rsidR="00FB1C05">
        <w:rPr>
          <w:rFonts w:ascii="Calibri" w:hAnsi="Calibri" w:cs="Calibri"/>
          <w:noProof/>
          <w:szCs w:val="24"/>
        </w:rPr>
        <w:t xml:space="preserve">r, 24.11.2014, </w:t>
      </w:r>
      <w:r w:rsidRPr="000E5590">
        <w:rPr>
          <w:rFonts w:ascii="Calibri" w:hAnsi="Calibri" w:cs="Calibri"/>
          <w:noProof/>
          <w:szCs w:val="24"/>
        </w:rPr>
        <w:t>28–31</w:t>
      </w:r>
    </w:p>
    <w:p w:rsidR="000E5590" w:rsidRPr="000E5590" w:rsidRDefault="000E5590" w:rsidP="000E5590">
      <w:pPr>
        <w:widowControl w:val="0"/>
        <w:autoSpaceDE w:val="0"/>
        <w:autoSpaceDN w:val="0"/>
        <w:adjustRightInd w:val="0"/>
        <w:spacing w:line="240" w:lineRule="auto"/>
        <w:ind w:left="480" w:hanging="480"/>
        <w:rPr>
          <w:rFonts w:ascii="Calibri" w:hAnsi="Calibri" w:cs="Calibri"/>
          <w:noProof/>
          <w:szCs w:val="24"/>
        </w:rPr>
      </w:pPr>
      <w:r w:rsidRPr="000E5590">
        <w:rPr>
          <w:rFonts w:ascii="Calibri" w:hAnsi="Calibri" w:cs="Calibri"/>
          <w:noProof/>
          <w:szCs w:val="24"/>
        </w:rPr>
        <w:t>Farkas A, Fodor J-T, Jánoska F (2014) Az aranysakál és a róka táplálkozásának összehasonlító vizsgálata Romániában. In: Nyugat-magyarországi Egyetem, Erdőmérnöki Kar, IV. Kari Tudományos Konferencia. NymE Erdőmérnöki</w:t>
      </w:r>
      <w:r w:rsidR="00FB1C05">
        <w:rPr>
          <w:rFonts w:ascii="Calibri" w:hAnsi="Calibri" w:cs="Calibri"/>
          <w:noProof/>
          <w:szCs w:val="24"/>
        </w:rPr>
        <w:t xml:space="preserve"> Kar Sopron, Sopron, Hungary, </w:t>
      </w:r>
      <w:bookmarkStart w:id="0" w:name="_GoBack"/>
      <w:bookmarkEnd w:id="0"/>
      <w:r w:rsidRPr="000E5590">
        <w:rPr>
          <w:rFonts w:ascii="Calibri" w:hAnsi="Calibri" w:cs="Calibri"/>
          <w:noProof/>
          <w:szCs w:val="24"/>
        </w:rPr>
        <w:t>245–249</w:t>
      </w:r>
    </w:p>
    <w:p w:rsidR="000E5590" w:rsidRPr="000E5590" w:rsidRDefault="000E5590" w:rsidP="000E5590">
      <w:pPr>
        <w:widowControl w:val="0"/>
        <w:autoSpaceDE w:val="0"/>
        <w:autoSpaceDN w:val="0"/>
        <w:adjustRightInd w:val="0"/>
        <w:spacing w:line="240" w:lineRule="auto"/>
        <w:ind w:left="480" w:hanging="480"/>
        <w:rPr>
          <w:rFonts w:ascii="Calibri" w:hAnsi="Calibri" w:cs="Calibri"/>
          <w:noProof/>
          <w:szCs w:val="24"/>
        </w:rPr>
      </w:pPr>
      <w:r w:rsidRPr="000E5590">
        <w:rPr>
          <w:rFonts w:ascii="Calibri" w:hAnsi="Calibri" w:cs="Calibri"/>
          <w:noProof/>
          <w:szCs w:val="24"/>
        </w:rPr>
        <w:t>Heltai M, Szemethy L (2010) Emlős ragadozók Magyarország</w:t>
      </w:r>
      <w:r w:rsidR="00FB1C05">
        <w:rPr>
          <w:rFonts w:ascii="Calibri" w:hAnsi="Calibri" w:cs="Calibri"/>
          <w:noProof/>
          <w:szCs w:val="24"/>
        </w:rPr>
        <w:t>on</w:t>
      </w:r>
      <w:r w:rsidRPr="000E5590">
        <w:rPr>
          <w:rFonts w:ascii="Calibri" w:hAnsi="Calibri" w:cs="Calibri"/>
          <w:noProof/>
          <w:szCs w:val="24"/>
        </w:rPr>
        <w:t>. Mezőgazda Kiadó, Budapest</w:t>
      </w:r>
    </w:p>
    <w:p w:rsidR="000E5590" w:rsidRPr="000E5590" w:rsidRDefault="000E5590" w:rsidP="000E5590">
      <w:pPr>
        <w:widowControl w:val="0"/>
        <w:autoSpaceDE w:val="0"/>
        <w:autoSpaceDN w:val="0"/>
        <w:adjustRightInd w:val="0"/>
        <w:spacing w:line="240" w:lineRule="auto"/>
        <w:ind w:left="480" w:hanging="480"/>
        <w:rPr>
          <w:rFonts w:ascii="Calibri" w:hAnsi="Calibri" w:cs="Calibri"/>
          <w:noProof/>
          <w:szCs w:val="24"/>
        </w:rPr>
      </w:pPr>
      <w:r w:rsidRPr="000E5590">
        <w:rPr>
          <w:rFonts w:ascii="Calibri" w:hAnsi="Calibri" w:cs="Calibri"/>
          <w:noProof/>
          <w:szCs w:val="24"/>
        </w:rPr>
        <w:lastRenderedPageBreak/>
        <w:t>Mahmood T, Niazi F, Nadeem MS, others (2013) Diet composition of asiatic jackal (Canis aureus) in Margallah Hills National Park, Islamabad, Pakistan. Journal of Animal and Plant Sciences 23:444–456.</w:t>
      </w:r>
    </w:p>
    <w:p w:rsidR="000E5590" w:rsidRPr="000E5590" w:rsidRDefault="000E5590" w:rsidP="000E5590">
      <w:pPr>
        <w:widowControl w:val="0"/>
        <w:autoSpaceDE w:val="0"/>
        <w:autoSpaceDN w:val="0"/>
        <w:adjustRightInd w:val="0"/>
        <w:spacing w:line="240" w:lineRule="auto"/>
        <w:ind w:left="480" w:hanging="480"/>
        <w:rPr>
          <w:rFonts w:ascii="Calibri" w:hAnsi="Calibri" w:cs="Calibri"/>
          <w:noProof/>
          <w:szCs w:val="24"/>
        </w:rPr>
      </w:pPr>
      <w:r w:rsidRPr="000E5590">
        <w:rPr>
          <w:rFonts w:ascii="Calibri" w:hAnsi="Calibri" w:cs="Calibri"/>
          <w:noProof/>
          <w:szCs w:val="24"/>
        </w:rPr>
        <w:t>Mondal PCK, Sankar K, Qureshi Q (2012) Food habits of golden jackal (Canis aureus) and striped hyena (Hyaena hyaena) in Sariska Tiger Reserve, Western India. World Journal of Zoology 7:106–112.</w:t>
      </w:r>
    </w:p>
    <w:p w:rsidR="000E5590" w:rsidRPr="000E5590" w:rsidRDefault="000E5590" w:rsidP="000E5590">
      <w:pPr>
        <w:widowControl w:val="0"/>
        <w:autoSpaceDE w:val="0"/>
        <w:autoSpaceDN w:val="0"/>
        <w:adjustRightInd w:val="0"/>
        <w:spacing w:line="240" w:lineRule="auto"/>
        <w:ind w:left="480" w:hanging="480"/>
        <w:rPr>
          <w:rFonts w:ascii="Calibri" w:hAnsi="Calibri" w:cs="Calibri"/>
          <w:noProof/>
        </w:rPr>
      </w:pPr>
      <w:r w:rsidRPr="000E5590">
        <w:rPr>
          <w:rFonts w:ascii="Calibri" w:hAnsi="Calibri" w:cs="Calibri"/>
          <w:noProof/>
          <w:szCs w:val="24"/>
        </w:rPr>
        <w:t>Yom-Tov Y, Ashkenazi S, Viner O (1995) Cattle predation by the golden jackal Canis aureus in the Golan Heights, Israel. Biological Conservation 73:19–22. doi: 10.1016/0006-3207(95)90051-9</w:t>
      </w:r>
    </w:p>
    <w:p w:rsidR="000E5590" w:rsidRPr="006B7B23" w:rsidRDefault="000E5590">
      <w:pPr>
        <w:rPr>
          <w:lang w:val="hu-HU"/>
        </w:rPr>
      </w:pPr>
      <w:r>
        <w:rPr>
          <w:lang w:val="hu-HU"/>
        </w:rPr>
        <w:fldChar w:fldCharType="end"/>
      </w:r>
    </w:p>
    <w:sectPr w:rsidR="000E5590" w:rsidRPr="006B7B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6B7B23"/>
    <w:rsid w:val="000E5590"/>
    <w:rsid w:val="0014297F"/>
    <w:rsid w:val="00163404"/>
    <w:rsid w:val="002D3E9C"/>
    <w:rsid w:val="003531E9"/>
    <w:rsid w:val="0048227D"/>
    <w:rsid w:val="00690314"/>
    <w:rsid w:val="006B7B23"/>
    <w:rsid w:val="007821B0"/>
    <w:rsid w:val="00794624"/>
    <w:rsid w:val="007F3127"/>
    <w:rsid w:val="008A7DFA"/>
    <w:rsid w:val="008D58C9"/>
    <w:rsid w:val="008F4BA7"/>
    <w:rsid w:val="009E20EF"/>
    <w:rsid w:val="00A86B33"/>
    <w:rsid w:val="00AA1130"/>
    <w:rsid w:val="00AD311F"/>
    <w:rsid w:val="00AF4E1D"/>
    <w:rsid w:val="00B46C1B"/>
    <w:rsid w:val="00BE6508"/>
    <w:rsid w:val="00C048EF"/>
    <w:rsid w:val="00C800B9"/>
    <w:rsid w:val="00D01C5E"/>
    <w:rsid w:val="00DC6EAC"/>
    <w:rsid w:val="00DD0F4B"/>
    <w:rsid w:val="00FB1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CB240"/>
  <w15:chartTrackingRefBased/>
  <w15:docId w15:val="{102D7BF4-175D-4454-9A3B-718E04E64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lang w:val="ro-RO"/>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BE6508"/>
    <w:rPr>
      <w:color w:val="0000FF" w:themeColor="hyperlink"/>
      <w:u w:val="single"/>
    </w:rPr>
  </w:style>
  <w:style w:type="character" w:styleId="Meniune">
    <w:name w:val="Mention"/>
    <w:basedOn w:val="Fontdeparagrafimplicit"/>
    <w:uiPriority w:val="99"/>
    <w:semiHidden/>
    <w:unhideWhenUsed/>
    <w:rsid w:val="00BE650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szol.ro/index.php/tarsadalom/81906-hivatalos-sakalok-pusztitottak-el-44-juhot-haromszeke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hirmondo.ro/aktualis/sakal-jar-szentkatolnan/" TargetMode="External"/><Relationship Id="rId5" Type="http://schemas.openxmlformats.org/officeDocument/2006/relationships/hyperlink" Target="http://www.maszol.ro/index.php/szajtato/80639-sakal-pusztithatott-el-egy-juhnyajat-haromszeken%7C%7C%7CSak%C3%A1l%20puszt%C3%ADthatott%20el%20egy%20juhny%C3%A1jat%20H%C3%A1romsz%C3%A9ke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7908D-5C4A-40E4-AFBB-96C59D2B5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Pages>
  <Words>2920</Words>
  <Characters>16645</Characters>
  <Application>Microsoft Office Word</Application>
  <DocSecurity>0</DocSecurity>
  <Lines>138</Lines>
  <Paragraphs>39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Farkas Attila [PHDSTUDENT]</dc:creator>
  <cp:keywords/>
  <dc:description/>
  <cp:lastModifiedBy>Farkas Attila [PHDSTUDENT]</cp:lastModifiedBy>
  <cp:revision>5</cp:revision>
  <dcterms:created xsi:type="dcterms:W3CDTF">2017-06-12T14:04:00Z</dcterms:created>
  <dcterms:modified xsi:type="dcterms:W3CDTF">2017-06-12T16:53:00Z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bd71bc2f-19d0-361d-9ffc-a99a361e7161</vt:lpwstr>
  </property>
  <property fmtid="{D5CDD505-2E9C-101B-9397-08002B2CF9AE}" pid="4" name="Mendeley Citation Style_1">
    <vt:lpwstr>http://www.zotero.org/styles/european-journal-of-wildlife-research</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http://www.zotero.org/styles/european-journal-of-wildlife-research</vt:lpwstr>
  </property>
  <property fmtid="{D5CDD505-2E9C-101B-9397-08002B2CF9AE}" pid="14" name="Mendeley Recent Style Name 4_1">
    <vt:lpwstr>European Journal of Wildlife Research</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http://www.zotero.org/styles/national-library-of-medicine</vt:lpwstr>
  </property>
  <property fmtid="{D5CDD505-2E9C-101B-9397-08002B2CF9AE}" pid="24" name="Mendeley Recent Style Name 9_1">
    <vt:lpwstr>National Library of Medicine</vt:lpwstr>
  </property>
</Properties>
</file>